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64" w:rsidRDefault="00685264">
      <w:pPr>
        <w:rPr>
          <w:b/>
          <w:bCs/>
        </w:rPr>
      </w:pPr>
      <w:r w:rsidRPr="00685264">
        <w:rPr>
          <w:b/>
          <w:bCs/>
        </w:rPr>
        <w:t xml:space="preserve">Koncertprogram </w:t>
      </w:r>
      <w:r w:rsidR="00B91020">
        <w:rPr>
          <w:b/>
          <w:bCs/>
        </w:rPr>
        <w:t>2004 - 2005</w:t>
      </w:r>
    </w:p>
    <w:p w:rsidR="00685264" w:rsidRPr="00685264" w:rsidRDefault="00685264">
      <w:pPr>
        <w:rPr>
          <w:b/>
          <w:bCs/>
        </w:rPr>
      </w:pPr>
    </w:p>
    <w:p w:rsidR="00A960E0" w:rsidRDefault="00362227">
      <w:r>
        <w:t>3. september</w:t>
      </w:r>
      <w:r w:rsidR="00685264">
        <w:t xml:space="preserve"> kl. 19,30</w:t>
      </w:r>
      <w:r w:rsidR="00685264">
        <w:tab/>
      </w:r>
      <w:r w:rsidR="00685264">
        <w:tab/>
      </w:r>
      <w:r w:rsidR="00B91020">
        <w:t>Thy Master Class</w:t>
      </w:r>
    </w:p>
    <w:p w:rsidR="00B91020" w:rsidRDefault="00362227">
      <w:r>
        <w:tab/>
      </w:r>
      <w:r>
        <w:tab/>
      </w:r>
      <w:r>
        <w:tab/>
      </w:r>
      <w:proofErr w:type="spellStart"/>
      <w:r>
        <w:t>Messian</w:t>
      </w:r>
      <w:proofErr w:type="spellEnd"/>
      <w:r>
        <w:t xml:space="preserve"> mm.</w:t>
      </w:r>
    </w:p>
    <w:p w:rsidR="00685264" w:rsidRDefault="00362227">
      <w:r>
        <w:t>29. september</w:t>
      </w:r>
      <w:r w:rsidR="00685264">
        <w:t xml:space="preserve"> kl. 19,30</w:t>
      </w:r>
      <w:r w:rsidR="00685264">
        <w:tab/>
      </w:r>
      <w:r w:rsidR="00685264">
        <w:tab/>
      </w:r>
      <w:r>
        <w:t>Morten Zeuthen og Amalie Malling</w:t>
      </w:r>
    </w:p>
    <w:p w:rsidR="00362227" w:rsidRDefault="00362227">
      <w:r>
        <w:tab/>
      </w:r>
      <w:r>
        <w:tab/>
      </w:r>
      <w:r>
        <w:tab/>
      </w:r>
      <w:bookmarkStart w:id="0" w:name="_GoBack"/>
      <w:bookmarkEnd w:id="0"/>
      <w:r>
        <w:t>Beethovens fem cellosonater</w:t>
      </w:r>
    </w:p>
    <w:p w:rsidR="00685264" w:rsidRDefault="00362227" w:rsidP="00B91020">
      <w:r>
        <w:t>7</w:t>
      </w:r>
      <w:r w:rsidR="00B91020">
        <w:t>.</w:t>
      </w:r>
      <w:r w:rsidR="00685264">
        <w:t xml:space="preserve"> november kl. </w:t>
      </w:r>
      <w:r w:rsidR="00B91020">
        <w:t>1</w:t>
      </w:r>
      <w:r>
        <w:t>9</w:t>
      </w:r>
      <w:r w:rsidR="00B91020">
        <w:t>,30</w:t>
      </w:r>
      <w:r w:rsidR="00685264">
        <w:tab/>
      </w:r>
      <w:r w:rsidR="00685264">
        <w:tab/>
      </w:r>
      <w:r>
        <w:t>Elvekjær (klaver) og Henschelkvartetten</w:t>
      </w:r>
    </w:p>
    <w:p w:rsidR="00362227" w:rsidRDefault="00362227" w:rsidP="00B91020">
      <w:r>
        <w:tab/>
      </w:r>
      <w:r>
        <w:tab/>
      </w:r>
      <w:r>
        <w:tab/>
        <w:t xml:space="preserve">Beethoven, Schumann, </w:t>
      </w:r>
      <w:proofErr w:type="spellStart"/>
      <w:r>
        <w:t>Dvoorák</w:t>
      </w:r>
      <w:proofErr w:type="spellEnd"/>
    </w:p>
    <w:p w:rsidR="00B91020" w:rsidRDefault="00B91020" w:rsidP="00B91020">
      <w:r>
        <w:t>2</w:t>
      </w:r>
      <w:r w:rsidR="00362227">
        <w:t>4</w:t>
      </w:r>
      <w:r>
        <w:t>. november kl. 1</w:t>
      </w:r>
      <w:r w:rsidR="00362227">
        <w:t>9</w:t>
      </w:r>
      <w:r>
        <w:t>,</w:t>
      </w:r>
      <w:r w:rsidR="00362227">
        <w:t>3</w:t>
      </w:r>
      <w:r>
        <w:t>0</w:t>
      </w:r>
      <w:r>
        <w:tab/>
      </w:r>
      <w:r>
        <w:tab/>
        <w:t xml:space="preserve">Det Jyske Ensemble og elever fra Det Jyske </w:t>
      </w:r>
    </w:p>
    <w:p w:rsidR="00B91020" w:rsidRDefault="00B91020" w:rsidP="00B91020">
      <w:pPr>
        <w:ind w:left="2608" w:firstLine="1304"/>
      </w:pPr>
      <w:r>
        <w:t>Musikkonservatorium</w:t>
      </w:r>
    </w:p>
    <w:p w:rsidR="00685264" w:rsidRDefault="00362227">
      <w:r>
        <w:t>6</w:t>
      </w:r>
      <w:r w:rsidR="00B91020">
        <w:t>. december</w:t>
      </w:r>
      <w:r w:rsidR="00685264">
        <w:t xml:space="preserve"> kl. 1</w:t>
      </w:r>
      <w:r w:rsidR="00B91020">
        <w:t>9</w:t>
      </w:r>
      <w:r w:rsidR="00685264">
        <w:t>,30</w:t>
      </w:r>
      <w:r w:rsidR="00685264">
        <w:tab/>
      </w:r>
      <w:r w:rsidR="00685264">
        <w:tab/>
      </w:r>
      <w:r>
        <w:t>Lisbeth Balslev (sopran) og Tove Lønskov (klaver)</w:t>
      </w:r>
    </w:p>
    <w:p w:rsidR="00362227" w:rsidRDefault="00362227">
      <w:r>
        <w:tab/>
      </w:r>
      <w:r>
        <w:tab/>
      </w:r>
      <w:r>
        <w:tab/>
        <w:t>Wagner mm.</w:t>
      </w:r>
    </w:p>
    <w:p w:rsidR="00362227" w:rsidRDefault="00B91020">
      <w:r>
        <w:t>2</w:t>
      </w:r>
      <w:r w:rsidR="00362227">
        <w:t>3</w:t>
      </w:r>
      <w:r>
        <w:t>. januar</w:t>
      </w:r>
      <w:r w:rsidR="00685264">
        <w:t xml:space="preserve"> kl. 19,30</w:t>
      </w:r>
      <w:r w:rsidR="00685264">
        <w:tab/>
      </w:r>
      <w:r w:rsidR="00685264">
        <w:tab/>
      </w:r>
      <w:r w:rsidR="00362227">
        <w:t>Westenholz-</w:t>
      </w:r>
      <w:proofErr w:type="spellStart"/>
      <w:r w:rsidR="00362227">
        <w:t>Madorjan</w:t>
      </w:r>
      <w:proofErr w:type="spellEnd"/>
      <w:r w:rsidR="00362227">
        <w:t>-</w:t>
      </w:r>
      <w:proofErr w:type="spellStart"/>
      <w:r w:rsidR="00362227">
        <w:t>Dinitzen</w:t>
      </w:r>
      <w:proofErr w:type="spellEnd"/>
      <w:r w:rsidR="00362227">
        <w:t xml:space="preserve"> Trio</w:t>
      </w:r>
    </w:p>
    <w:p w:rsidR="00B91020" w:rsidRDefault="00362227">
      <w:r>
        <w:tab/>
      </w:r>
      <w:r>
        <w:tab/>
      </w:r>
      <w:r>
        <w:tab/>
        <w:t>Mozart, Ravel, Mendelsohn</w:t>
      </w:r>
      <w:r w:rsidR="00B91020">
        <w:tab/>
      </w:r>
      <w:r w:rsidR="00B91020">
        <w:tab/>
      </w:r>
    </w:p>
    <w:p w:rsidR="00685264" w:rsidRDefault="00362227">
      <w:r>
        <w:t>24. februar</w:t>
      </w:r>
      <w:r w:rsidR="00685264">
        <w:t xml:space="preserve"> kl. 19,3</w:t>
      </w:r>
      <w:r>
        <w:t>0</w:t>
      </w:r>
      <w:r w:rsidR="00685264">
        <w:tab/>
      </w:r>
      <w:r w:rsidR="00685264">
        <w:tab/>
      </w:r>
      <w:r>
        <w:t>Århus Symfoniorkester</w:t>
      </w:r>
    </w:p>
    <w:p w:rsidR="00B91020" w:rsidRDefault="00362227">
      <w:r>
        <w:tab/>
      </w:r>
      <w:r>
        <w:tab/>
      </w:r>
      <w:r>
        <w:tab/>
        <w:t xml:space="preserve">Sibelius, </w:t>
      </w:r>
      <w:proofErr w:type="spellStart"/>
      <w:r>
        <w:t>Hvoslef</w:t>
      </w:r>
      <w:proofErr w:type="spellEnd"/>
      <w:r>
        <w:t xml:space="preserve">, </w:t>
      </w:r>
      <w:proofErr w:type="spellStart"/>
      <w:r>
        <w:t>Tjaikovksij</w:t>
      </w:r>
      <w:proofErr w:type="spellEnd"/>
    </w:p>
    <w:p w:rsidR="00B91020" w:rsidRDefault="00362227">
      <w:r>
        <w:t>21</w:t>
      </w:r>
      <w:r w:rsidR="00B91020">
        <w:t>. marts</w:t>
      </w:r>
      <w:r w:rsidR="00685264">
        <w:t xml:space="preserve"> kl. 19,30</w:t>
      </w:r>
      <w:r w:rsidR="00685264">
        <w:tab/>
      </w:r>
      <w:r w:rsidR="00685264">
        <w:tab/>
      </w:r>
      <w:r>
        <w:t>Debuttanter fra konservatoriernes solistklasser</w:t>
      </w:r>
      <w:r>
        <w:t xml:space="preserve"> </w:t>
      </w:r>
    </w:p>
    <w:p w:rsidR="00362227" w:rsidRPr="00362227" w:rsidRDefault="00362227">
      <w:pPr>
        <w:rPr>
          <w:rFonts w:ascii="Times New Roman" w:eastAsia="Times New Roman" w:hAnsi="Times New Roman" w:cs="Times New Roman"/>
          <w:lang w:eastAsia="da-DK"/>
        </w:rPr>
      </w:pPr>
      <w:r>
        <w:tab/>
      </w:r>
      <w:r>
        <w:tab/>
      </w:r>
      <w:r>
        <w:tab/>
        <w:t>(klarinet, viola, klaver)</w:t>
      </w:r>
    </w:p>
    <w:p w:rsidR="00362227" w:rsidRDefault="00362227">
      <w:r>
        <w:t>3</w:t>
      </w:r>
      <w:r w:rsidR="00B91020">
        <w:t>. april kl. 19,30</w:t>
      </w:r>
      <w:r>
        <w:tab/>
      </w:r>
      <w:r>
        <w:tab/>
        <w:t>Amalie Malling (klaver) og Per Pålsson (slagtøj)</w:t>
      </w:r>
    </w:p>
    <w:p w:rsidR="00685264" w:rsidRDefault="00362227">
      <w:r>
        <w:tab/>
      </w:r>
      <w:r>
        <w:tab/>
      </w:r>
      <w:r>
        <w:tab/>
        <w:t>Bartók mm.</w:t>
      </w:r>
      <w:r w:rsidR="00B91020">
        <w:tab/>
      </w:r>
      <w:r w:rsidR="00B91020">
        <w:tab/>
      </w:r>
    </w:p>
    <w:p w:rsidR="00685264" w:rsidRDefault="00685264"/>
    <w:p w:rsidR="00B91020" w:rsidRDefault="00B91020"/>
    <w:p w:rsidR="00362227" w:rsidRDefault="00362227" w:rsidP="00362227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362227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362227">
        <w:rPr>
          <w:rFonts w:ascii="Times New Roman" w:eastAsia="Times New Roman" w:hAnsi="Times New Roman" w:cs="Times New Roman"/>
          <w:lang w:eastAsia="da-DK"/>
        </w:rPr>
        <w:instrText xml:space="preserve"> INCLUDEPICTURE "/var/folders/ln/bxcfxqz52c5_x7dc956jr97m0000gq/T/com.microsoft.Word/WebArchiveCopyPasteTempFiles/1558551125877" \* MERGEFORMATINET </w:instrText>
      </w:r>
      <w:r w:rsidRPr="00362227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362227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>
            <wp:extent cx="4517136" cy="1625757"/>
            <wp:effectExtent l="0" t="0" r="4445" b="0"/>
            <wp:docPr id="3" name="Billede 3" descr="Billedresultat for henschel quar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henschel quartet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317" cy="163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227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362227" w:rsidRDefault="00362227" w:rsidP="00362227">
      <w:pPr>
        <w:rPr>
          <w:rFonts w:ascii="Times New Roman" w:eastAsia="Times New Roman" w:hAnsi="Times New Roman" w:cs="Times New Roman"/>
          <w:lang w:eastAsia="da-DK"/>
        </w:rPr>
      </w:pPr>
    </w:p>
    <w:p w:rsidR="00362227" w:rsidRPr="00362227" w:rsidRDefault="00362227" w:rsidP="00362227">
      <w:pPr>
        <w:rPr>
          <w:rFonts w:ascii="Times New Roman" w:eastAsia="Times New Roman" w:hAnsi="Times New Roman" w:cs="Times New Roman"/>
          <w:lang w:eastAsia="da-DK"/>
        </w:rPr>
      </w:pPr>
    </w:p>
    <w:p w:rsidR="00685264" w:rsidRPr="00362227" w:rsidRDefault="00362227" w:rsidP="00362227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362227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362227">
        <w:rPr>
          <w:rFonts w:ascii="Times New Roman" w:eastAsia="Times New Roman" w:hAnsi="Times New Roman" w:cs="Times New Roman"/>
          <w:lang w:eastAsia="da-DK"/>
        </w:rPr>
        <w:instrText xml:space="preserve"> INCLUDEPICTURE "/var/folders/ln/bxcfxqz52c5_x7dc956jr97m0000gq/T/com.microsoft.Word/WebArchiveCopyPasteTempFiles/20190309_1077pp.jpg?format=1500w" \* MERGEFORMATINET </w:instrText>
      </w:r>
      <w:r w:rsidRPr="00362227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362227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>
            <wp:extent cx="3639312" cy="2424697"/>
            <wp:effectExtent l="0" t="0" r="5715" b="1270"/>
            <wp:docPr id="4" name="Billede 4" descr="Billedresultat for henschel quar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henschel quarte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96" cy="243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227">
        <w:rPr>
          <w:rFonts w:ascii="Times New Roman" w:eastAsia="Times New Roman" w:hAnsi="Times New Roman" w:cs="Times New Roman"/>
          <w:lang w:eastAsia="da-DK"/>
        </w:rPr>
        <w:fldChar w:fldCharType="end"/>
      </w:r>
    </w:p>
    <w:sectPr w:rsidR="00685264" w:rsidRPr="00362227" w:rsidSect="00002774">
      <w:pgSz w:w="11901" w:h="16817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64"/>
    <w:rsid w:val="00002774"/>
    <w:rsid w:val="00090671"/>
    <w:rsid w:val="00362227"/>
    <w:rsid w:val="00506879"/>
    <w:rsid w:val="005B4AF1"/>
    <w:rsid w:val="005D3D78"/>
    <w:rsid w:val="00685264"/>
    <w:rsid w:val="007E6124"/>
    <w:rsid w:val="00837135"/>
    <w:rsid w:val="009F0F8A"/>
    <w:rsid w:val="00A06E3A"/>
    <w:rsid w:val="00A960E0"/>
    <w:rsid w:val="00AA69C8"/>
    <w:rsid w:val="00B75D43"/>
    <w:rsid w:val="00B91020"/>
    <w:rsid w:val="00D65498"/>
    <w:rsid w:val="00D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1519E"/>
  <w15:chartTrackingRefBased/>
  <w15:docId w15:val="{0D575446-E9B2-6147-BC95-054E3705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Hupfeldt Nielsen</dc:creator>
  <cp:keywords/>
  <dc:description/>
  <cp:lastModifiedBy>Jan Hupfeldt Nielsen</cp:lastModifiedBy>
  <cp:revision>3</cp:revision>
  <dcterms:created xsi:type="dcterms:W3CDTF">2019-07-04T20:25:00Z</dcterms:created>
  <dcterms:modified xsi:type="dcterms:W3CDTF">2019-07-04T20:36:00Z</dcterms:modified>
</cp:coreProperties>
</file>